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9" w:rsidRDefault="00A07A3B" w:rsidP="00A07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A3B">
        <w:rPr>
          <w:rFonts w:ascii="Times New Roman" w:hAnsi="Times New Roman" w:cs="Times New Roman"/>
          <w:sz w:val="28"/>
          <w:szCs w:val="28"/>
        </w:rPr>
        <w:t>ПРОТОКОЛ</w:t>
      </w:r>
    </w:p>
    <w:p w:rsidR="00A07A3B" w:rsidRDefault="0001136E" w:rsidP="00A07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0C4EC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слушани</w:t>
      </w:r>
      <w:bookmarkStart w:id="0" w:name="_GoBack"/>
      <w:bookmarkEnd w:id="0"/>
      <w:r w:rsidR="000C4EC5">
        <w:rPr>
          <w:rFonts w:ascii="Times New Roman" w:hAnsi="Times New Roman" w:cs="Times New Roman"/>
          <w:sz w:val="28"/>
          <w:szCs w:val="28"/>
        </w:rPr>
        <w:t>я по формированию бюджета на 2020 год</w:t>
      </w:r>
    </w:p>
    <w:p w:rsidR="000C4EC5" w:rsidRDefault="000C4EC5" w:rsidP="000C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Александровка                                                       от 26 июля 2019 года</w:t>
      </w:r>
    </w:p>
    <w:p w:rsidR="000C4EC5" w:rsidRDefault="00836FE1" w:rsidP="000C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общественном слушании приняли участия:</w:t>
      </w:r>
    </w:p>
    <w:p w:rsidR="00836FE1" w:rsidRDefault="00836FE1" w:rsidP="00836FE1">
      <w:pPr>
        <w:ind w:left="283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Койчуманов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С.У.  и депутаты; Глава Александровского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школ: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и работники школ, председатель СООППВ «Две капли воды», «Большой исток»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 работники СООППВ, председатель АВП «Чистые пруды» и работники</w:t>
      </w:r>
    </w:p>
    <w:p w:rsidR="00487B4C" w:rsidRDefault="00836FE1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СКЗ-1,2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Ш.Д., и члены СКЗ; Директор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 и работники ДК,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="00DD34AE">
        <w:rPr>
          <w:rFonts w:ascii="Times New Roman" w:hAnsi="Times New Roman" w:cs="Times New Roman"/>
          <w:sz w:val="28"/>
          <w:szCs w:val="28"/>
        </w:rPr>
        <w:t>Сарди</w:t>
      </w:r>
      <w:proofErr w:type="spellEnd"/>
      <w:r w:rsidR="00DD34AE">
        <w:rPr>
          <w:rFonts w:ascii="Times New Roman" w:hAnsi="Times New Roman" w:cs="Times New Roman"/>
          <w:sz w:val="28"/>
          <w:szCs w:val="28"/>
        </w:rPr>
        <w:t xml:space="preserve"> Ш.Х. </w:t>
      </w:r>
      <w:r w:rsidR="003E38F7">
        <w:rPr>
          <w:rFonts w:ascii="Times New Roman" w:hAnsi="Times New Roman" w:cs="Times New Roman"/>
          <w:sz w:val="28"/>
          <w:szCs w:val="28"/>
        </w:rPr>
        <w:t xml:space="preserve"> и работники; Председатели уличных комитетов; старосты сел:  </w:t>
      </w:r>
      <w:proofErr w:type="spellStart"/>
      <w:r w:rsidR="003E38F7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="003E38F7">
        <w:rPr>
          <w:rFonts w:ascii="Times New Roman" w:hAnsi="Times New Roman" w:cs="Times New Roman"/>
          <w:sz w:val="28"/>
          <w:szCs w:val="28"/>
        </w:rPr>
        <w:t xml:space="preserve"> Р., участковы</w:t>
      </w:r>
      <w:r w:rsidR="00DD34AE">
        <w:rPr>
          <w:rFonts w:ascii="Times New Roman" w:hAnsi="Times New Roman" w:cs="Times New Roman"/>
          <w:sz w:val="28"/>
          <w:szCs w:val="28"/>
        </w:rPr>
        <w:t>й</w:t>
      </w:r>
      <w:r w:rsidR="003E38F7">
        <w:rPr>
          <w:rFonts w:ascii="Times New Roman" w:hAnsi="Times New Roman" w:cs="Times New Roman"/>
          <w:sz w:val="28"/>
          <w:szCs w:val="28"/>
        </w:rPr>
        <w:t xml:space="preserve"> инспектор ОВД Московского района: капитан милиции </w:t>
      </w:r>
    </w:p>
    <w:p w:rsidR="00836FE1" w:rsidRDefault="003E38F7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Мыктыбеков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87B4C" w:rsidRPr="00487B4C" w:rsidRDefault="00487B4C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</w:p>
    <w:p w:rsidR="00487B4C" w:rsidRDefault="003E38F7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мероприятии приняли участие: </w:t>
      </w:r>
      <w:r w:rsidR="001D737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женщин – </w:t>
      </w:r>
      <w:r w:rsidR="00487B4C">
        <w:rPr>
          <w:rFonts w:ascii="Times New Roman" w:hAnsi="Times New Roman" w:cs="Times New Roman"/>
          <w:sz w:val="28"/>
          <w:szCs w:val="28"/>
          <w:lang w:val="ky-KG"/>
        </w:rPr>
        <w:t xml:space="preserve">30, </w:t>
      </w:r>
      <w:r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7B4C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чел, депутаты – </w:t>
      </w:r>
      <w:r w:rsidR="00C862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87B4C" w:rsidRDefault="00487B4C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</w:p>
    <w:p w:rsidR="003E38F7" w:rsidRDefault="00487B4C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proofErr w:type="spellStart"/>
      <w:r w:rsidR="00D31A44">
        <w:rPr>
          <w:rFonts w:ascii="Times New Roman" w:hAnsi="Times New Roman" w:cs="Times New Roman"/>
          <w:sz w:val="28"/>
          <w:szCs w:val="28"/>
        </w:rPr>
        <w:t>ители</w:t>
      </w:r>
      <w:proofErr w:type="spellEnd"/>
      <w:r w:rsidR="00D31A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y-KG"/>
        </w:rPr>
        <w:t>67</w:t>
      </w:r>
      <w:r w:rsidR="00D31A4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87B4C" w:rsidRPr="00487B4C" w:rsidRDefault="00487B4C" w:rsidP="00487B4C">
      <w:pPr>
        <w:spacing w:after="0"/>
        <w:ind w:left="2832" w:firstLine="6"/>
        <w:rPr>
          <w:rFonts w:ascii="Times New Roman" w:hAnsi="Times New Roman" w:cs="Times New Roman"/>
          <w:sz w:val="28"/>
          <w:szCs w:val="28"/>
          <w:lang w:val="ky-KG"/>
        </w:rPr>
      </w:pPr>
    </w:p>
    <w:p w:rsidR="00D31A44" w:rsidRDefault="00D31A44" w:rsidP="00836FE1">
      <w:pPr>
        <w:ind w:left="283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слушания: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44" w:rsidRDefault="00D31A44" w:rsidP="00836FE1">
      <w:pPr>
        <w:ind w:left="283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слушания: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Ш.Исмаев</w:t>
      </w:r>
      <w:proofErr w:type="spellEnd"/>
    </w:p>
    <w:p w:rsidR="00D31A44" w:rsidRDefault="00D31A44" w:rsidP="00836FE1">
      <w:pPr>
        <w:ind w:left="2832" w:firstLine="6"/>
        <w:rPr>
          <w:rFonts w:ascii="Times New Roman" w:hAnsi="Times New Roman" w:cs="Times New Roman"/>
          <w:sz w:val="28"/>
          <w:szCs w:val="28"/>
        </w:rPr>
      </w:pPr>
    </w:p>
    <w:p w:rsidR="00D31A44" w:rsidRDefault="00D31A44" w:rsidP="00D31A44">
      <w:pPr>
        <w:ind w:left="283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ПОВЕСТКА ДНЯ:</w:t>
      </w:r>
    </w:p>
    <w:p w:rsidR="00D31A44" w:rsidRDefault="0038789B" w:rsidP="007E3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Регламент, правила, цели и задачи.</w:t>
      </w:r>
    </w:p>
    <w:p w:rsidR="0038789B" w:rsidRDefault="0038789B" w:rsidP="007E3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местного бюджета на 2020 год</w:t>
      </w:r>
    </w:p>
    <w:p w:rsidR="0038789B" w:rsidRDefault="0038789B" w:rsidP="007E3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на 2020 год</w:t>
      </w:r>
    </w:p>
    <w:p w:rsidR="0038789B" w:rsidRDefault="0038789B" w:rsidP="007E32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и ответы</w:t>
      </w:r>
    </w:p>
    <w:p w:rsidR="0038789B" w:rsidRDefault="0038789B" w:rsidP="007E32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принято единогласно.</w:t>
      </w:r>
    </w:p>
    <w:p w:rsidR="0038789B" w:rsidRDefault="0038789B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слушания, глав</w:t>
      </w:r>
      <w:r w:rsidR="007E327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7E327E">
        <w:rPr>
          <w:rFonts w:ascii="Times New Roman" w:hAnsi="Times New Roman" w:cs="Times New Roman"/>
          <w:sz w:val="28"/>
          <w:szCs w:val="28"/>
        </w:rPr>
        <w:t>.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 выразил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признательность всем жителям сел, кому не безразлична судьба сообщества, которые уделили время для принятия участия по обсуждению общественно-значимых вопросов аймака.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согласованы ПРАВИЛА: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тишину, дисциплину;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поднятой руки;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отключить сотовые телефоны или поставить на беззвучный режим;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 участие.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своем выступлении Баги И.Ю. сказал, что главной целью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явяляется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жителей о проекте бюджета и задачах на 2020 год;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проекта бюджета с населением на 2020 год;</w:t>
      </w: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 общественного слушания -  продемонстрировать открытость управления и привлечь к обсуждению и решению важнейших вопросов местного значения все   слои населения, в том числе пенсионеров, молодежь и домохозяек. Бюджет важен не только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каждого жителя, проживающего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аймака, который обладает правом знать, почему возникают проблемы в предоставле</w:t>
      </w:r>
      <w:r w:rsidR="004F6BEF">
        <w:rPr>
          <w:rFonts w:ascii="Times New Roman" w:hAnsi="Times New Roman" w:cs="Times New Roman"/>
          <w:sz w:val="28"/>
          <w:szCs w:val="28"/>
        </w:rPr>
        <w:t xml:space="preserve">нии услуг по снабжению питьевой водой, уборке мусора, ремонту дорог и т.д. и как эти проблемы решаются. И правильно ли распределяются финансовые средства? Одним словом на практике – граждане совместно с </w:t>
      </w:r>
      <w:proofErr w:type="spellStart"/>
      <w:r w:rsidR="004F6BEF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4F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BEF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4F6BEF">
        <w:rPr>
          <w:rFonts w:ascii="Times New Roman" w:hAnsi="Times New Roman" w:cs="Times New Roman"/>
          <w:sz w:val="28"/>
          <w:szCs w:val="28"/>
        </w:rPr>
        <w:t xml:space="preserve"> должны найти совместное решение, и это позволит улучшить качество управления органов МСУ через повышение эффективности расходования средств, которых, всегда нам не хватает. Если мы будем знать и учитывать приоритеты и проблемы сельчан, можно выстроить грамотную и эффективную политику местного самоуправления.</w:t>
      </w:r>
    </w:p>
    <w:p w:rsidR="004F6BEF" w:rsidRDefault="004F6BEF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Огласил Регламент работы мероприятия на согласование.</w:t>
      </w:r>
    </w:p>
    <w:p w:rsidR="004F6BEF" w:rsidRDefault="004F6BEF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 участникам принимать активное участие в мероприятии.</w:t>
      </w:r>
    </w:p>
    <w:p w:rsidR="004F6BEF" w:rsidRDefault="004F6BEF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СЛУШАНИЕ РЕШИЛО:</w:t>
      </w:r>
    </w:p>
    <w:p w:rsidR="004F6BEF" w:rsidRDefault="00674423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и утвердить Регламент, правила, цели и задачи общественного слушания по формированию бюджета на 2020 год.</w:t>
      </w:r>
    </w:p>
    <w:p w:rsidR="00674423" w:rsidRDefault="00674423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674423" w:rsidRDefault="00674423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СЛУШАЛИ: По вопросу «Приоритетные направления </w:t>
      </w:r>
      <w:r w:rsidR="00840102">
        <w:rPr>
          <w:rFonts w:ascii="Times New Roman" w:hAnsi="Times New Roman" w:cs="Times New Roman"/>
          <w:sz w:val="28"/>
          <w:szCs w:val="28"/>
        </w:rPr>
        <w:t xml:space="preserve">местного бюджета на 2020 год» Баги И.Ю. – главу Александровского </w:t>
      </w:r>
      <w:proofErr w:type="spellStart"/>
      <w:r w:rsidR="00840102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840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02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840102">
        <w:rPr>
          <w:rFonts w:ascii="Times New Roman" w:hAnsi="Times New Roman" w:cs="Times New Roman"/>
          <w:sz w:val="28"/>
          <w:szCs w:val="28"/>
        </w:rPr>
        <w:t>.</w:t>
      </w:r>
    </w:p>
    <w:p w:rsidR="00840102" w:rsidRDefault="00840102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 сказал, что в Плане совместных действий </w:t>
      </w:r>
      <w:r w:rsidR="001E28D7">
        <w:rPr>
          <w:rFonts w:ascii="Times New Roman" w:hAnsi="Times New Roman" w:cs="Times New Roman"/>
          <w:sz w:val="28"/>
          <w:szCs w:val="28"/>
        </w:rPr>
        <w:t xml:space="preserve">10 приоритетных проблем по </w:t>
      </w:r>
      <w:proofErr w:type="spellStart"/>
      <w:r w:rsidR="001E28D7">
        <w:rPr>
          <w:rFonts w:ascii="Times New Roman" w:hAnsi="Times New Roman" w:cs="Times New Roman"/>
          <w:sz w:val="28"/>
          <w:szCs w:val="28"/>
        </w:rPr>
        <w:t>айылному</w:t>
      </w:r>
      <w:proofErr w:type="spellEnd"/>
      <w:r w:rsidR="001E28D7">
        <w:rPr>
          <w:rFonts w:ascii="Times New Roman" w:hAnsi="Times New Roman" w:cs="Times New Roman"/>
          <w:sz w:val="28"/>
          <w:szCs w:val="28"/>
        </w:rPr>
        <w:t xml:space="preserve"> аймаку.</w:t>
      </w:r>
    </w:p>
    <w:p w:rsidR="001E28D7" w:rsidRDefault="001E28D7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финансирование приоритетных вопросов </w:t>
      </w:r>
      <w:r w:rsidR="00945BF3">
        <w:rPr>
          <w:rFonts w:ascii="Times New Roman" w:hAnsi="Times New Roman" w:cs="Times New Roman"/>
          <w:sz w:val="28"/>
          <w:szCs w:val="28"/>
        </w:rPr>
        <w:t>в 2020 году предусматриваются следующие бюджетные средства:</w:t>
      </w:r>
    </w:p>
    <w:p w:rsidR="00945BF3" w:rsidRDefault="00945BF3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Гравирование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Татарская, Пионерская,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с.Беш-Корук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Садовая  - 1 100 000 сом;</w:t>
      </w:r>
    </w:p>
    <w:p w:rsidR="00945BF3" w:rsidRDefault="00945BF3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оформление разрешительных документов для функционирования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мусоросвалки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150,0 тыс. сом</w:t>
      </w:r>
    </w:p>
    <w:p w:rsidR="00EA00EB" w:rsidRDefault="00B61C83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пастбищ в селах а/аймака и строительство моста </w:t>
      </w:r>
      <w:r w:rsidR="002E5EDB">
        <w:rPr>
          <w:rFonts w:ascii="Times New Roman" w:hAnsi="Times New Roman" w:cs="Times New Roman"/>
          <w:sz w:val="28"/>
          <w:szCs w:val="28"/>
        </w:rPr>
        <w:t xml:space="preserve">для отгона скота на </w:t>
      </w:r>
      <w:proofErr w:type="spellStart"/>
      <w:r w:rsidR="002E5EDB">
        <w:rPr>
          <w:rFonts w:ascii="Times New Roman" w:hAnsi="Times New Roman" w:cs="Times New Roman"/>
          <w:sz w:val="28"/>
          <w:szCs w:val="28"/>
        </w:rPr>
        <w:t>присельное</w:t>
      </w:r>
      <w:proofErr w:type="spellEnd"/>
      <w:r w:rsidR="002E5EDB">
        <w:rPr>
          <w:rFonts w:ascii="Times New Roman" w:hAnsi="Times New Roman" w:cs="Times New Roman"/>
          <w:sz w:val="28"/>
          <w:szCs w:val="28"/>
        </w:rPr>
        <w:t xml:space="preserve"> пастбище в </w:t>
      </w:r>
      <w:proofErr w:type="spellStart"/>
      <w:r w:rsidR="002E5E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E5E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E5EDB">
        <w:rPr>
          <w:rFonts w:ascii="Times New Roman" w:hAnsi="Times New Roman" w:cs="Times New Roman"/>
          <w:sz w:val="28"/>
          <w:szCs w:val="28"/>
        </w:rPr>
        <w:t>еш-Корук</w:t>
      </w:r>
      <w:proofErr w:type="spellEnd"/>
      <w:r w:rsidR="002E5EDB">
        <w:rPr>
          <w:rFonts w:ascii="Times New Roman" w:hAnsi="Times New Roman" w:cs="Times New Roman"/>
          <w:sz w:val="28"/>
          <w:szCs w:val="28"/>
        </w:rPr>
        <w:t>;</w:t>
      </w:r>
    </w:p>
    <w:p w:rsidR="00945BF3" w:rsidRDefault="00945BF3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мусора, озеленение, благоустройство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– 900,0 тыс. сом</w:t>
      </w:r>
    </w:p>
    <w:p w:rsidR="00945BF3" w:rsidRDefault="00945BF3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оконных и дверных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– 800,0 тыс. сом, строительства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с.Беш-Корук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20,0 тыс. сом</w:t>
      </w:r>
    </w:p>
    <w:p w:rsidR="00945BF3" w:rsidRDefault="00945BF3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жителям к доступу к информации: поддержка сайта – 60,0 тыс. сом, реклама, объявления   в СМИ и т.д. – 50,0 тыс. сом.</w:t>
      </w:r>
    </w:p>
    <w:p w:rsidR="00945BF3" w:rsidRDefault="00AD38F5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Капитальный ремонт кровли, смена оконных дверных блоков </w:t>
      </w:r>
      <w:r w:rsidR="00EA00EB">
        <w:rPr>
          <w:rFonts w:ascii="Times New Roman" w:hAnsi="Times New Roman" w:cs="Times New Roman"/>
          <w:sz w:val="28"/>
          <w:szCs w:val="28"/>
        </w:rPr>
        <w:t xml:space="preserve">и нанесение шубы на фасад Александровской средней школы </w:t>
      </w:r>
      <w:proofErr w:type="spellStart"/>
      <w:r w:rsidR="00EA00EB">
        <w:rPr>
          <w:rFonts w:ascii="Times New Roman" w:hAnsi="Times New Roman" w:cs="Times New Roman"/>
          <w:sz w:val="28"/>
          <w:szCs w:val="28"/>
        </w:rPr>
        <w:t>им.Я.Шиваза</w:t>
      </w:r>
      <w:proofErr w:type="spellEnd"/>
      <w:r w:rsidR="00EA00EB">
        <w:rPr>
          <w:rFonts w:ascii="Times New Roman" w:hAnsi="Times New Roman" w:cs="Times New Roman"/>
          <w:sz w:val="28"/>
          <w:szCs w:val="28"/>
        </w:rPr>
        <w:t xml:space="preserve"> – 300,0 тыс. сом; Приобретение необходимого инвентаря для актового зала – 100,0 тыс. сом; Установка резервного отопительного котла – 100,0 тыс. сом; приобретение компьютеров для школы </w:t>
      </w:r>
      <w:proofErr w:type="spellStart"/>
      <w:r w:rsidR="00EA00EB">
        <w:rPr>
          <w:rFonts w:ascii="Times New Roman" w:hAnsi="Times New Roman" w:cs="Times New Roman"/>
          <w:sz w:val="28"/>
          <w:szCs w:val="28"/>
        </w:rPr>
        <w:t>А.Арбуду</w:t>
      </w:r>
      <w:proofErr w:type="spellEnd"/>
      <w:r w:rsidR="00EA00EB">
        <w:rPr>
          <w:rFonts w:ascii="Times New Roman" w:hAnsi="Times New Roman" w:cs="Times New Roman"/>
          <w:sz w:val="28"/>
          <w:szCs w:val="28"/>
        </w:rPr>
        <w:t xml:space="preserve"> – 100,0 тыс. сом; Строительство навеса для хранения угля в школе – 300,0 тыс. сом;</w:t>
      </w:r>
      <w:proofErr w:type="gramEnd"/>
      <w:r w:rsidR="00EA00EB">
        <w:rPr>
          <w:rFonts w:ascii="Times New Roman" w:hAnsi="Times New Roman" w:cs="Times New Roman"/>
          <w:sz w:val="28"/>
          <w:szCs w:val="28"/>
        </w:rPr>
        <w:t xml:space="preserve"> На проведение текущих ремонтов в школах – 569,0 тыс. сом.</w:t>
      </w:r>
    </w:p>
    <w:p w:rsidR="00EA00EB" w:rsidRDefault="00EA00EB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ограждение территории и строительство складского помещения для детского сада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200,0 тыс. сом</w:t>
      </w:r>
    </w:p>
    <w:p w:rsidR="002E5EDB" w:rsidRDefault="002E5EDB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водопроводной сети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ассиве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27га – 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00EB" w:rsidRDefault="002E5EDB" w:rsidP="00945B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арычных сетей для полива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70,0 тыс. 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30,0 тыс. сом.</w:t>
      </w:r>
    </w:p>
    <w:p w:rsidR="00F551DB" w:rsidRDefault="00F551DB" w:rsidP="00F551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195" w:rsidRDefault="002B319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десять приоритетов имеют место в плане совместных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аймака.</w:t>
      </w:r>
    </w:p>
    <w:p w:rsidR="002B3195" w:rsidRDefault="002B319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СЛУШАЛИ: по вопросу «Проект бюджета на 2020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выступлении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Труско</w:t>
      </w:r>
      <w:r w:rsidR="00B26D4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B26D4A">
        <w:rPr>
          <w:rFonts w:ascii="Times New Roman" w:hAnsi="Times New Roman" w:cs="Times New Roman"/>
          <w:sz w:val="28"/>
          <w:szCs w:val="28"/>
        </w:rPr>
        <w:t xml:space="preserve"> Т.А. использованы красочные слайды, диаграммы: «Доходы и расходы бюджета Александровского </w:t>
      </w:r>
      <w:proofErr w:type="spellStart"/>
      <w:r w:rsidR="00B26D4A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B2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D4A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B26D4A">
        <w:rPr>
          <w:rFonts w:ascii="Times New Roman" w:hAnsi="Times New Roman" w:cs="Times New Roman"/>
          <w:sz w:val="28"/>
          <w:szCs w:val="28"/>
        </w:rPr>
        <w:t xml:space="preserve"> на 20120 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195" w:rsidRDefault="002B319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она ознакомила участников с кратким описанием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2B3195" w:rsidRDefault="002B319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представила подробную информацию о том, из чего и в каком объеме формируется доходная часть бюджета Александровского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 2020 году как планируется составит 20 175,4 тыс. сом</w:t>
      </w:r>
    </w:p>
    <w:p w:rsidR="002B3195" w:rsidRDefault="002B319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195" w:rsidRDefault="002B319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рассказала о расходах по всем статьям </w:t>
      </w:r>
      <w:r w:rsidR="007611A5">
        <w:rPr>
          <w:rFonts w:ascii="Times New Roman" w:hAnsi="Times New Roman" w:cs="Times New Roman"/>
          <w:sz w:val="28"/>
          <w:szCs w:val="28"/>
        </w:rPr>
        <w:t xml:space="preserve">бюджета: образование, социальные вопросы, ЖКХ, деятельность </w:t>
      </w:r>
      <w:proofErr w:type="spellStart"/>
      <w:r w:rsidR="007611A5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76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1A5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7611A5">
        <w:rPr>
          <w:rFonts w:ascii="Times New Roman" w:hAnsi="Times New Roman" w:cs="Times New Roman"/>
          <w:sz w:val="28"/>
          <w:szCs w:val="28"/>
        </w:rPr>
        <w:t>, культура и спорт и т.д. (КОБ прилагается)</w:t>
      </w:r>
    </w:p>
    <w:p w:rsidR="007611A5" w:rsidRDefault="007611A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1A5" w:rsidRDefault="007611A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ОТВЕТЫ:</w:t>
      </w:r>
    </w:p>
    <w:p w:rsidR="007611A5" w:rsidRDefault="007611A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77907" w:rsidRDefault="00F77907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староста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7907" w:rsidRDefault="00F77907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просил ускорить вопрос по строительству ФАП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Беш-Корук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37B" w:rsidRDefault="001D737B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строительство ФАП планируется в будущем году при условии привлечения инвестора</w:t>
      </w: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907" w:rsidRDefault="00F77907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Ш.Х.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F77907" w:rsidRDefault="00F77907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средства на строительство гаража для техники МП,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1D737B" w:rsidRDefault="001D737B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по данному 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определить место для строительства, оформить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и после только строить гараж. </w:t>
      </w:r>
      <w:r w:rsidR="00D50FDC">
        <w:rPr>
          <w:rFonts w:ascii="Times New Roman" w:hAnsi="Times New Roman" w:cs="Times New Roman"/>
          <w:sz w:val="28"/>
          <w:szCs w:val="28"/>
        </w:rPr>
        <w:t xml:space="preserve">Поэтому в проекте бюджета на 2020 год, данный приоритет  не будет включен. </w:t>
      </w: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FDC" w:rsidRDefault="00D50FDC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0FDC" w:rsidRDefault="00D50FDC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прошу уделить внимание ремонту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рупское</w:t>
      </w:r>
      <w:proofErr w:type="spellEnd"/>
    </w:p>
    <w:p w:rsidR="00B26D4A" w:rsidRDefault="00B26D4A" w:rsidP="00B2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По ремонту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ищем инвестора. Для капитального ремонта здания необходимо 30 млн. сомов.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осилит данный приоритет.</w:t>
      </w: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–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F96" w:rsidRDefault="00EC1A42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D4A">
        <w:rPr>
          <w:rFonts w:ascii="Times New Roman" w:hAnsi="Times New Roman" w:cs="Times New Roman"/>
          <w:sz w:val="28"/>
          <w:szCs w:val="28"/>
        </w:rPr>
        <w:t>когда построите</w:t>
      </w:r>
      <w:r>
        <w:rPr>
          <w:rFonts w:ascii="Times New Roman" w:hAnsi="Times New Roman" w:cs="Times New Roman"/>
          <w:sz w:val="28"/>
          <w:szCs w:val="28"/>
        </w:rPr>
        <w:t xml:space="preserve"> клуба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рупское</w:t>
      </w:r>
      <w:proofErr w:type="spellEnd"/>
      <w:r w:rsidR="00B26D4A">
        <w:rPr>
          <w:rFonts w:ascii="Times New Roman" w:hAnsi="Times New Roman" w:cs="Times New Roman"/>
          <w:sz w:val="28"/>
          <w:szCs w:val="28"/>
        </w:rPr>
        <w:t>?</w:t>
      </w:r>
    </w:p>
    <w:p w:rsidR="00DE1F96" w:rsidRDefault="00DE1F96" w:rsidP="00DE1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Александровского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A42" w:rsidRDefault="00EC1A42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клуба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включено как приоритет в План совместных действий на 2020 год.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донорских проектах,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предусмотрены.</w:t>
      </w: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D4A" w:rsidRDefault="00DE1F96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Хасанза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4612" w:rsidRDefault="00D24612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просил</w:t>
      </w:r>
      <w:r w:rsidR="00DD34AE">
        <w:rPr>
          <w:rFonts w:ascii="Times New Roman" w:hAnsi="Times New Roman" w:cs="Times New Roman"/>
          <w:sz w:val="28"/>
          <w:szCs w:val="28"/>
        </w:rPr>
        <w:t xml:space="preserve"> уделить внимание вывозу мусора, который вывозят несвоевременно.</w:t>
      </w:r>
    </w:p>
    <w:p w:rsidR="00B26D4A" w:rsidRDefault="00B26D4A" w:rsidP="00B2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Александровского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D4A" w:rsidRDefault="00B26D4A" w:rsidP="00B2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вывоза мусора, мусор вывозит МП «Александровка» по утвержденному графику.</w:t>
      </w: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D4A" w:rsidRDefault="00B26D4A" w:rsidP="00B26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 – председатель СООППВ «Две капли воды»:</w:t>
      </w:r>
    </w:p>
    <w:p w:rsidR="00DD34AE" w:rsidRDefault="00DD34AE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по делегированию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решится.</w:t>
      </w:r>
    </w:p>
    <w:p w:rsidR="00DD34AE" w:rsidRDefault="00DD34AE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Александровского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34AE" w:rsidRDefault="00273C6F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делегированных полномочий решается. Нам уже спустили с налоговой службы, с управления социального развития, с военкомата положение по делегированию государственных полномочий. В настоящее время данный вопрос на стадии рассмотрения.</w:t>
      </w:r>
    </w:p>
    <w:p w:rsidR="00B26D4A" w:rsidRDefault="00B26D4A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C92" w:rsidRPr="00F551DB" w:rsidRDefault="00EC1A42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DB">
        <w:rPr>
          <w:rFonts w:ascii="Times New Roman" w:hAnsi="Times New Roman" w:cs="Times New Roman"/>
          <w:sz w:val="28"/>
          <w:szCs w:val="28"/>
        </w:rPr>
        <w:t>Многие жители написали свои предложения, замечания на бланках предложений и замечаний по ним в течени</w:t>
      </w:r>
      <w:proofErr w:type="gramStart"/>
      <w:r w:rsidRPr="00F551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51DB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8F736D" w:rsidRPr="00F551DB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F551DB">
        <w:rPr>
          <w:rFonts w:ascii="Times New Roman" w:hAnsi="Times New Roman" w:cs="Times New Roman"/>
          <w:sz w:val="28"/>
          <w:szCs w:val="28"/>
        </w:rPr>
        <w:t>будут</w:t>
      </w:r>
      <w:r w:rsidR="008F736D" w:rsidRPr="00F551DB">
        <w:rPr>
          <w:rFonts w:ascii="Times New Roman" w:hAnsi="Times New Roman" w:cs="Times New Roman"/>
          <w:sz w:val="28"/>
          <w:szCs w:val="28"/>
        </w:rPr>
        <w:t xml:space="preserve"> вывешены  на информационных досках.</w:t>
      </w: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слушание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ешило:</w:t>
      </w:r>
    </w:p>
    <w:p w:rsidR="00F551DB" w:rsidRDefault="00F551DB" w:rsidP="00F551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бюджета на 2020 год по Александровскому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1DB" w:rsidRDefault="00F551DB" w:rsidP="00F551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внести изменения, дополнения согласно запросам жителей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аймака.</w:t>
      </w:r>
    </w:p>
    <w:p w:rsidR="00F551DB" w:rsidRDefault="00F551DB" w:rsidP="00F551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председателя общественного слушания, главу Александровского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он поблагодарил всех присутствующих жителей села, депутатов, руководителей организаций и учреждений независимо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собственности за принятое активное участие в Общественном слушании.</w:t>
      </w: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Пожелал участникам и гостям мероприятия крепкого здоровья и всех земных благ.</w:t>
      </w: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слушания                                </w:t>
      </w:r>
      <w:r w:rsidR="00DE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И.Баги</w:t>
      </w:r>
      <w:proofErr w:type="spellEnd"/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слушания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Ш.Исмаев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1DB" w:rsidRPr="00993775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1DB" w:rsidRDefault="00F551DB" w:rsidP="00F55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1DB" w:rsidRDefault="00F551DB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36D" w:rsidRPr="008F736D" w:rsidRDefault="008F736D" w:rsidP="002B3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– директор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им.А.Исмаева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увеличение средств на текущие ремонты школ;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просила уделять внимание вопросу строительства туалета на территории школы; 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без данных: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предусматривать средства на социальную часть: школы, дороги и коммунальную часть.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жителей сел проводить ежеквартальное отслеживание расходов.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 уделять внимание своевременному сбору налогов и прозрачному распределению средств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заложить средства на строительство гаража для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завершить строительство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</w:p>
    <w:p w:rsidR="008F736D" w:rsidRPr="00A07A3B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 – председатель СООППВ «Две капли воды»: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больше уделять внимание привлечению грантов;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достроить детский сад;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без данных: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привести в порядок мусорную свалку.</w:t>
      </w:r>
    </w:p>
    <w:p w:rsidR="008F736D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зоне отдыха тутовой роще поставить мусорный контейнер.</w:t>
      </w:r>
    </w:p>
    <w:p w:rsidR="008F736D" w:rsidRPr="00A07A3B" w:rsidRDefault="008F736D" w:rsidP="008F7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36D" w:rsidRDefault="008F736D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612" w:rsidRDefault="00D24612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1A5" w:rsidRDefault="007611A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1A5" w:rsidRPr="002B3195" w:rsidRDefault="007611A5" w:rsidP="002B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195" w:rsidRDefault="002B3195" w:rsidP="002B319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Pr="00945BF3" w:rsidRDefault="006E19A5" w:rsidP="006E19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423" w:rsidRDefault="00674423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27E" w:rsidRDefault="007E327E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89B" w:rsidRPr="0038789B" w:rsidRDefault="0038789B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 – директор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им.А.Исмаева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увеличение средств на текущие ремонты школ;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просила уделять внимание вопросу строительства туалета на территории школы; </w:t>
      </w:r>
    </w:p>
    <w:p w:rsidR="0038789B" w:rsidRPr="0038789B" w:rsidRDefault="0038789B" w:rsidP="007E327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EC5" w:rsidRDefault="000C4EC5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без данных: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предусматривать средства на социальную часть: школы, дороги и коммунальную часть.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жителей сел проводить ежеквартальное отслеживание расходов.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 уделять внимание своевременному сбору налогов и прозрачному распределению средств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заложить средства на строительство гаража для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FDC" w:rsidRDefault="00D50FDC" w:rsidP="00D5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завершить строительство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</w:p>
    <w:p w:rsidR="003330C3" w:rsidRPr="00A07A3B" w:rsidRDefault="003330C3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A3B" w:rsidRPr="00A07A3B" w:rsidRDefault="00A07A3B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A42" w:rsidRDefault="00EC1A42" w:rsidP="00EC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Ш.Д. – председатель СООППВ «Две капли воды»:</w:t>
      </w:r>
    </w:p>
    <w:p w:rsidR="00EC1A42" w:rsidRDefault="00EC1A42" w:rsidP="00EC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больше уделять внимание привлечению грантов;</w:t>
      </w:r>
    </w:p>
    <w:p w:rsidR="00EC1A42" w:rsidRDefault="00EC1A42" w:rsidP="00EC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достроить детский сад;</w:t>
      </w:r>
    </w:p>
    <w:p w:rsidR="00EC1A42" w:rsidRDefault="00EC1A42" w:rsidP="00EC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привести в порядок мусорную свалку.</w:t>
      </w:r>
    </w:p>
    <w:p w:rsidR="00EC1A42" w:rsidRDefault="00EC1A42" w:rsidP="00EC1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зоне отдыха тутовой роще поставить мусорный контейнер.</w:t>
      </w:r>
    </w:p>
    <w:p w:rsidR="0038789B" w:rsidRPr="00A07A3B" w:rsidRDefault="0038789B" w:rsidP="007E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789B" w:rsidRPr="00A0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5DF"/>
    <w:multiLevelType w:val="hybridMultilevel"/>
    <w:tmpl w:val="2CC0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08F8"/>
    <w:multiLevelType w:val="hybridMultilevel"/>
    <w:tmpl w:val="811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D3B32"/>
    <w:multiLevelType w:val="hybridMultilevel"/>
    <w:tmpl w:val="AA3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EF"/>
    <w:rsid w:val="0001136E"/>
    <w:rsid w:val="000C4EC5"/>
    <w:rsid w:val="001D737B"/>
    <w:rsid w:val="001E28D7"/>
    <w:rsid w:val="00273C6F"/>
    <w:rsid w:val="002B3195"/>
    <w:rsid w:val="002E5EDB"/>
    <w:rsid w:val="002F22BD"/>
    <w:rsid w:val="002F4318"/>
    <w:rsid w:val="003330C3"/>
    <w:rsid w:val="0038789B"/>
    <w:rsid w:val="003E38F7"/>
    <w:rsid w:val="00436C92"/>
    <w:rsid w:val="00487B4C"/>
    <w:rsid w:val="004F6BEF"/>
    <w:rsid w:val="00671ADE"/>
    <w:rsid w:val="00674423"/>
    <w:rsid w:val="006823DA"/>
    <w:rsid w:val="006E19A5"/>
    <w:rsid w:val="007611A5"/>
    <w:rsid w:val="007E327E"/>
    <w:rsid w:val="00836FE1"/>
    <w:rsid w:val="00840102"/>
    <w:rsid w:val="008F736D"/>
    <w:rsid w:val="00945BF3"/>
    <w:rsid w:val="00993775"/>
    <w:rsid w:val="00A07A3B"/>
    <w:rsid w:val="00A12706"/>
    <w:rsid w:val="00A40A49"/>
    <w:rsid w:val="00AA464E"/>
    <w:rsid w:val="00AD0662"/>
    <w:rsid w:val="00AD38F5"/>
    <w:rsid w:val="00B26D4A"/>
    <w:rsid w:val="00B450EF"/>
    <w:rsid w:val="00B61C83"/>
    <w:rsid w:val="00C86268"/>
    <w:rsid w:val="00D24612"/>
    <w:rsid w:val="00D31A44"/>
    <w:rsid w:val="00D50FDC"/>
    <w:rsid w:val="00DD34AE"/>
    <w:rsid w:val="00DE1F96"/>
    <w:rsid w:val="00E13873"/>
    <w:rsid w:val="00EA00EB"/>
    <w:rsid w:val="00EC1A42"/>
    <w:rsid w:val="00F551DB"/>
    <w:rsid w:val="00F77907"/>
    <w:rsid w:val="00F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3339543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2019-08-23T09:32:00Z</cp:lastPrinted>
  <dcterms:created xsi:type="dcterms:W3CDTF">2019-08-05T05:07:00Z</dcterms:created>
  <dcterms:modified xsi:type="dcterms:W3CDTF">2019-08-23T09:34:00Z</dcterms:modified>
</cp:coreProperties>
</file>