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A1" w:rsidRDefault="002878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112135" cy="236220"/>
            <wp:effectExtent l="0" t="0" r="0" b="0"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A1" w:rsidRDefault="00C129A1">
      <w:pPr>
        <w:rPr>
          <w:sz w:val="2"/>
          <w:szCs w:val="2"/>
        </w:rPr>
      </w:pPr>
    </w:p>
    <w:p w:rsidR="00C129A1" w:rsidRDefault="00EF3CC5">
      <w:pPr>
        <w:pStyle w:val="10"/>
        <w:keepNext/>
        <w:keepLines/>
        <w:shd w:val="clear" w:color="auto" w:fill="auto"/>
        <w:spacing w:before="744"/>
        <w:ind w:left="6940"/>
      </w:pPr>
      <w:bookmarkStart w:id="0" w:name="bookmark0"/>
      <w:r>
        <w:t>Отчет</w:t>
      </w:r>
      <w:bookmarkEnd w:id="0"/>
    </w:p>
    <w:p w:rsidR="00C129A1" w:rsidRDefault="00EF3CC5">
      <w:pPr>
        <w:pStyle w:val="10"/>
        <w:keepNext/>
        <w:keepLines/>
        <w:shd w:val="clear" w:color="auto" w:fill="auto"/>
        <w:spacing w:before="0"/>
        <w:ind w:right="3260" w:firstLine="3060"/>
      </w:pPr>
      <w:bookmarkStart w:id="1" w:name="bookmark1"/>
      <w:r>
        <w:t>О проведенных государственных закупках за III квартал 2018 года Наименование закупающей организации:</w:t>
      </w:r>
      <w:r>
        <w:rPr>
          <w:rStyle w:val="11"/>
        </w:rPr>
        <w:t xml:space="preserve"> Александровский </w:t>
      </w:r>
      <w:proofErr w:type="spellStart"/>
      <w:r>
        <w:rPr>
          <w:rStyle w:val="11"/>
        </w:rPr>
        <w:t>айыл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окмоту</w:t>
      </w:r>
      <w:proofErr w:type="spellEnd"/>
      <w:r>
        <w:rPr>
          <w:rStyle w:val="11"/>
        </w:rPr>
        <w:t xml:space="preserve"> </w:t>
      </w:r>
      <w:r>
        <w:t>ИНН</w:t>
      </w:r>
      <w:proofErr w:type="gramStart"/>
      <w:r>
        <w:t xml:space="preserve"> :</w:t>
      </w:r>
      <w:proofErr w:type="gramEnd"/>
      <w:r>
        <w:t xml:space="preserve"> 02207199610064</w:t>
      </w:r>
      <w:bookmarkEnd w:id="1"/>
    </w:p>
    <w:p w:rsidR="00C129A1" w:rsidRDefault="00EF3CC5">
      <w:pPr>
        <w:pStyle w:val="10"/>
        <w:keepNext/>
        <w:keepLines/>
        <w:shd w:val="clear" w:color="auto" w:fill="auto"/>
        <w:spacing w:before="0"/>
      </w:pPr>
      <w:bookmarkStart w:id="2" w:name="bookmark2"/>
      <w:r>
        <w:t xml:space="preserve">Реквизиты закупающей организации: </w:t>
      </w:r>
      <w:proofErr w:type="gramStart"/>
      <w:r>
        <w:t>Р</w:t>
      </w:r>
      <w:proofErr w:type="gramEnd"/>
      <w:r>
        <w:t>/с: 1290054131110044</w:t>
      </w:r>
      <w:bookmarkEnd w:id="2"/>
    </w:p>
    <w:p w:rsidR="00C129A1" w:rsidRDefault="00EF3CC5">
      <w:pPr>
        <w:pStyle w:val="10"/>
        <w:keepNext/>
        <w:keepLines/>
        <w:shd w:val="clear" w:color="auto" w:fill="auto"/>
        <w:spacing w:before="0" w:after="126" w:line="270" w:lineRule="exact"/>
        <w:ind w:left="4980"/>
      </w:pPr>
      <w:bookmarkStart w:id="3" w:name="bookmark3"/>
      <w:r>
        <w:t>БИК: 129005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1853"/>
        <w:gridCol w:w="2256"/>
        <w:gridCol w:w="3082"/>
        <w:gridCol w:w="1555"/>
        <w:gridCol w:w="1810"/>
        <w:gridCol w:w="2021"/>
      </w:tblGrid>
      <w:tr w:rsidR="00C129A1">
        <w:trPr>
          <w:trHeight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22211100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45218000-3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Текущий ремонт кабинетов ГСВ Александровка (больница)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85 000</w:t>
            </w:r>
          </w:p>
        </w:tc>
      </w:tr>
      <w:tr w:rsidR="00C129A1">
        <w:trPr>
          <w:trHeight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31123230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39000000-2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Приобретение кондиционера для здания </w:t>
            </w:r>
            <w:proofErr w:type="spellStart"/>
            <w:r>
              <w:t>айыл</w:t>
            </w:r>
            <w:proofErr w:type="spellEnd"/>
            <w:r>
              <w:t xml:space="preserve"> </w:t>
            </w:r>
            <w:proofErr w:type="spellStart"/>
            <w:r>
              <w:t>окмоту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128 000</w:t>
            </w:r>
          </w:p>
        </w:tc>
      </w:tr>
      <w:tr w:rsidR="00C129A1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22181100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15000000-8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Приобретение продуктов питания для 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еш-Корук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131 235</w:t>
            </w:r>
          </w:p>
        </w:tc>
      </w:tr>
      <w:tr w:rsidR="00C129A1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22211100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45218000-3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Текущий ремонт спортзала средней школы (ОСШ)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рупское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586 040</w:t>
            </w:r>
          </w:p>
        </w:tc>
      </w:tr>
      <w:tr w:rsidR="00C129A1">
        <w:trPr>
          <w:trHeight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22211100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45218000-3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Текущий ремонт столовой СШ </w:t>
            </w:r>
            <w:proofErr w:type="spellStart"/>
            <w:r>
              <w:t>им.А.Исмаева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376 595</w:t>
            </w:r>
          </w:p>
        </w:tc>
      </w:tr>
      <w:tr w:rsidR="00C129A1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22181100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15000000-8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Приобретение продуктов питания для 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еш-Корук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132 990</w:t>
            </w:r>
          </w:p>
        </w:tc>
      </w:tr>
      <w:tr w:rsidR="00C129A1">
        <w:trPr>
          <w:trHeight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22221200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Упрощенный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33000000-0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Приобретение товаров для хозяйственных целей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116 976,5</w:t>
            </w:r>
          </w:p>
        </w:tc>
      </w:tr>
      <w:tr w:rsidR="00C129A1">
        <w:trPr>
          <w:trHeight w:val="9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22241100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t>Прямого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t>заключения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307" w:lineRule="exact"/>
              <w:ind w:left="100"/>
            </w:pPr>
            <w:r>
              <w:t>договора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09000000-3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Покупка твердого топлива (угля) для средних школ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2 320 580</w:t>
            </w:r>
          </w:p>
        </w:tc>
      </w:tr>
    </w:tbl>
    <w:p w:rsidR="00C129A1" w:rsidRDefault="00C129A1">
      <w:pPr>
        <w:rPr>
          <w:sz w:val="2"/>
          <w:szCs w:val="2"/>
        </w:rPr>
        <w:sectPr w:rsidR="00C129A1">
          <w:type w:val="continuous"/>
          <w:pgSz w:w="16837" w:h="11905" w:orient="landscape"/>
          <w:pgMar w:top="523" w:right="1157" w:bottom="773" w:left="795" w:header="0" w:footer="3" w:gutter="0"/>
          <w:cols w:space="720"/>
          <w:noEndnote/>
          <w:docGrid w:linePitch="360"/>
        </w:sectPr>
      </w:pPr>
    </w:p>
    <w:p w:rsidR="00C129A1" w:rsidRDefault="00C129A1">
      <w:pPr>
        <w:framePr w:w="15840" w:h="3395" w:hRule="exact" w:wrap="notBeside" w:vAnchor="text" w:hAnchor="text" w:xAlign="center" w:y="1" w:anchorLock="1"/>
      </w:pPr>
    </w:p>
    <w:p w:rsidR="00C129A1" w:rsidRDefault="00EF3CC5">
      <w:pPr>
        <w:rPr>
          <w:sz w:val="2"/>
          <w:szCs w:val="2"/>
        </w:rPr>
        <w:sectPr w:rsidR="00C129A1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129A1" w:rsidRDefault="002878D1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4" w:name="_GoBack"/>
      <w:bookmarkEnd w:id="4"/>
      <w:r>
        <w:rPr>
          <w:noProof/>
          <w:lang w:val="ru-RU"/>
        </w:rPr>
        <w:lastRenderedPageBreak/>
        <w:drawing>
          <wp:inline distT="0" distB="0" distL="0" distR="0">
            <wp:extent cx="3112135" cy="236220"/>
            <wp:effectExtent l="0" t="0" r="0" b="0"/>
            <wp:docPr id="2" name="Рисунок 2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A1" w:rsidRDefault="00C129A1">
      <w:pPr>
        <w:rPr>
          <w:sz w:val="2"/>
          <w:szCs w:val="2"/>
        </w:rPr>
      </w:pPr>
    </w:p>
    <w:p w:rsidR="00C129A1" w:rsidRDefault="00C129A1">
      <w:pPr>
        <w:spacing w:line="7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1858"/>
        <w:gridCol w:w="2251"/>
        <w:gridCol w:w="3077"/>
        <w:gridCol w:w="1555"/>
        <w:gridCol w:w="1829"/>
        <w:gridCol w:w="2016"/>
      </w:tblGrid>
      <w:tr w:rsidR="00C129A1">
        <w:trPr>
          <w:trHeight w:val="6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C129A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C129A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C129A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 xml:space="preserve">Александровского </w:t>
            </w:r>
            <w:proofErr w:type="spellStart"/>
            <w:r>
              <w:t>айылного</w:t>
            </w:r>
            <w:proofErr w:type="spellEnd"/>
            <w:r>
              <w:t xml:space="preserve"> аймака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C129A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C129A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C129A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9A1">
        <w:trPr>
          <w:trHeight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22151100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Прямого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заключения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договора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15000000-8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На проведения мероприятия Дня Независимости Кыргызской Республики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69 860</w:t>
            </w:r>
          </w:p>
        </w:tc>
      </w:tr>
      <w:tr w:rsidR="00C129A1">
        <w:trPr>
          <w:trHeight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22211100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Прямого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заключения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договора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45218000-3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 xml:space="preserve">Текущий ремонт столовой СШ им. </w:t>
            </w:r>
            <w:proofErr w:type="spellStart"/>
            <w:r>
              <w:t>А.Исмаева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23395</w:t>
            </w:r>
          </w:p>
        </w:tc>
      </w:tr>
      <w:tr w:rsidR="00C129A1">
        <w:trPr>
          <w:trHeight w:val="8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22221200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Прямого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заключения</w:t>
            </w:r>
          </w:p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договора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33000000-0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Приобретение товаров для хозяйственных целей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Товары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9A1" w:rsidRDefault="00EF3CC5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17452.5</w:t>
            </w:r>
          </w:p>
        </w:tc>
      </w:tr>
    </w:tbl>
    <w:p w:rsidR="00C129A1" w:rsidRDefault="00C129A1">
      <w:pPr>
        <w:rPr>
          <w:sz w:val="2"/>
          <w:szCs w:val="2"/>
        </w:rPr>
      </w:pPr>
    </w:p>
    <w:p w:rsidR="00C129A1" w:rsidRDefault="00EF3CC5">
      <w:pPr>
        <w:pStyle w:val="12"/>
        <w:shd w:val="clear" w:color="auto" w:fill="auto"/>
        <w:tabs>
          <w:tab w:val="left" w:pos="4282"/>
          <w:tab w:val="left" w:pos="9250"/>
        </w:tabs>
        <w:spacing w:before="475" w:line="298" w:lineRule="exact"/>
        <w:ind w:left="20"/>
      </w:pPr>
      <w:r>
        <w:t>Руководитель</w:t>
      </w:r>
      <w:r>
        <w:tab/>
        <w:t>Баги И.Ю.</w:t>
      </w:r>
      <w:r>
        <w:tab/>
        <w:t>МП</w:t>
      </w:r>
    </w:p>
    <w:p w:rsidR="00C129A1" w:rsidRDefault="00EF3CC5">
      <w:pPr>
        <w:pStyle w:val="12"/>
        <w:shd w:val="clear" w:color="auto" w:fill="auto"/>
        <w:spacing w:line="298" w:lineRule="exact"/>
        <w:ind w:left="20"/>
      </w:pPr>
      <w:r>
        <w:t>закупающей организации</w:t>
      </w:r>
    </w:p>
    <w:sectPr w:rsidR="00C129A1">
      <w:pgSz w:w="16837" w:h="11905" w:orient="landscape"/>
      <w:pgMar w:top="1661" w:right="1285" w:bottom="4421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8" w:rsidRDefault="00EC7188">
      <w:r>
        <w:separator/>
      </w:r>
    </w:p>
  </w:endnote>
  <w:endnote w:type="continuationSeparator" w:id="0">
    <w:p w:rsidR="00EC7188" w:rsidRDefault="00EC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8" w:rsidRDefault="00EC7188"/>
  </w:footnote>
  <w:footnote w:type="continuationSeparator" w:id="0">
    <w:p w:rsidR="00EC7188" w:rsidRDefault="00EC7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1"/>
    <w:rsid w:val="002878D1"/>
    <w:rsid w:val="00C129A1"/>
    <w:rsid w:val="00CA0388"/>
    <w:rsid w:val="00EC7188"/>
    <w:rsid w:val="00E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Narrow11pt">
    <w:name w:val="Основной текст + Arial Narrow;11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50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ndara" w:eastAsia="Candara" w:hAnsi="Candara" w:cs="Candara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CA0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rialNarrow11pt">
    <w:name w:val="Основной текст + Arial Narrow;11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504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ndara" w:eastAsia="Candara" w:hAnsi="Candara" w:cs="Candara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CA0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2013-04-07T20:16:00Z</dcterms:created>
  <dcterms:modified xsi:type="dcterms:W3CDTF">2018-11-20T12:37:00Z</dcterms:modified>
</cp:coreProperties>
</file>